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1" w:rsidRPr="00401131" w:rsidRDefault="00401131" w:rsidP="00401131">
      <w:pPr>
        <w:jc w:val="center"/>
        <w:rPr>
          <w:b/>
        </w:rPr>
      </w:pPr>
      <w:r w:rsidRPr="0040113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-561975</wp:posOffset>
            </wp:positionV>
            <wp:extent cx="2552700" cy="1695450"/>
            <wp:effectExtent l="19050" t="0" r="0" b="0"/>
            <wp:wrapSquare wrapText="bothSides"/>
            <wp:docPr id="1" name="Picture 0" descr="mom-and-happy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and-happy-ba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131">
        <w:rPr>
          <w:b/>
        </w:rPr>
        <w:t>SOCIAL AND EMOTIONAL DEVELOPMENT</w:t>
      </w:r>
    </w:p>
    <w:p w:rsidR="00092A53" w:rsidRPr="00401131" w:rsidRDefault="00401131" w:rsidP="00401131">
      <w:pPr>
        <w:jc w:val="center"/>
        <w:rPr>
          <w:b/>
        </w:rPr>
      </w:pPr>
      <w:r w:rsidRPr="00401131">
        <w:rPr>
          <w:b/>
        </w:rPr>
        <w:t>OF AN INFANT STUDY GUIDE</w:t>
      </w:r>
    </w:p>
    <w:p w:rsidR="00401131" w:rsidRPr="00401131" w:rsidRDefault="00401131">
      <w:pPr>
        <w:rPr>
          <w:b/>
        </w:rPr>
      </w:pPr>
      <w:r w:rsidRPr="00401131">
        <w:rPr>
          <w:b/>
        </w:rPr>
        <w:t>Name:  ___</w:t>
      </w:r>
      <w:r w:rsidR="007051BD">
        <w:rPr>
          <w:b/>
        </w:rPr>
        <w:t>___</w:t>
      </w:r>
      <w:r w:rsidRPr="00401131">
        <w:rPr>
          <w:b/>
        </w:rPr>
        <w:t>_________________________</w:t>
      </w:r>
    </w:p>
    <w:p w:rsidR="00401131" w:rsidRDefault="00401131">
      <w:pPr>
        <w:rPr>
          <w:b/>
        </w:rPr>
      </w:pPr>
      <w:r w:rsidRPr="00401131">
        <w:rPr>
          <w:b/>
        </w:rPr>
        <w:t>Period</w:t>
      </w:r>
      <w:proofErr w:type="gramStart"/>
      <w:r w:rsidRPr="00401131">
        <w:rPr>
          <w:b/>
        </w:rPr>
        <w:t>:_</w:t>
      </w:r>
      <w:proofErr w:type="gramEnd"/>
      <w:r w:rsidRPr="00401131">
        <w:rPr>
          <w:b/>
        </w:rPr>
        <w:t>____</w:t>
      </w:r>
    </w:p>
    <w:p w:rsidR="00000000" w:rsidRPr="00401131" w:rsidRDefault="000F0399" w:rsidP="00401131">
      <w:r w:rsidRPr="00401131">
        <w:rPr>
          <w:b/>
          <w:bCs/>
        </w:rPr>
        <w:t xml:space="preserve">Emotional Development </w:t>
      </w:r>
    </w:p>
    <w:p w:rsidR="00000000" w:rsidRPr="00401131" w:rsidRDefault="000F0399" w:rsidP="00401131">
      <w:pPr>
        <w:pStyle w:val="ListParagraph"/>
        <w:numPr>
          <w:ilvl w:val="0"/>
          <w:numId w:val="1"/>
        </w:numPr>
      </w:pPr>
      <w:r w:rsidRPr="00401131">
        <w:t xml:space="preserve">The process of learning to </w:t>
      </w:r>
      <w:r w:rsidR="007051BD">
        <w:rPr>
          <w:i/>
          <w:u w:val="single"/>
        </w:rPr>
        <w:t>____________________________</w:t>
      </w:r>
      <w:r w:rsidRPr="00401131">
        <w:t xml:space="preserve"> and learning to establish one’s </w:t>
      </w:r>
      <w:r w:rsidR="007051BD">
        <w:rPr>
          <w:i/>
          <w:u w:val="single"/>
        </w:rPr>
        <w:t>_________________________________</w:t>
      </w:r>
      <w:r w:rsidRPr="00401131">
        <w:t>.</w:t>
      </w:r>
    </w:p>
    <w:p w:rsidR="00000000" w:rsidRPr="00401131" w:rsidRDefault="000F0399" w:rsidP="00401131">
      <w:pPr>
        <w:pStyle w:val="ListParagraph"/>
        <w:numPr>
          <w:ilvl w:val="0"/>
          <w:numId w:val="1"/>
        </w:numPr>
      </w:pPr>
      <w:r w:rsidRPr="00401131">
        <w:t xml:space="preserve">Emotional </w:t>
      </w:r>
      <w:r w:rsidRPr="00401131">
        <w:t xml:space="preserve">development begins </w:t>
      </w:r>
      <w:r w:rsidR="007051BD">
        <w:rPr>
          <w:i/>
          <w:u w:val="single"/>
        </w:rPr>
        <w:t>___________________________________</w:t>
      </w:r>
      <w:r w:rsidRPr="00401131">
        <w:t>.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Positive Emotions </w:t>
      </w:r>
    </w:p>
    <w:p w:rsidR="00000000" w:rsidRDefault="007051BD" w:rsidP="00401131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051BD" w:rsidRDefault="007051BD" w:rsidP="00401131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051BD" w:rsidRPr="00401131" w:rsidRDefault="007051BD" w:rsidP="00401131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Negative Emotions </w:t>
      </w:r>
    </w:p>
    <w:p w:rsidR="00000000" w:rsidRDefault="007051BD" w:rsidP="0040113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051BD" w:rsidRDefault="007051BD" w:rsidP="0040113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051BD" w:rsidRDefault="007051BD" w:rsidP="0040113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051BD" w:rsidRPr="00401131" w:rsidRDefault="007051BD" w:rsidP="0040113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Social Development </w:t>
      </w:r>
    </w:p>
    <w:p w:rsidR="00000000" w:rsidRPr="00401131" w:rsidRDefault="000F0399" w:rsidP="00401131">
      <w:pPr>
        <w:pStyle w:val="ListParagraph"/>
        <w:numPr>
          <w:ilvl w:val="0"/>
          <w:numId w:val="5"/>
        </w:numPr>
      </w:pPr>
      <w:r w:rsidRPr="00401131">
        <w:t xml:space="preserve">Process of </w:t>
      </w:r>
      <w:r w:rsidR="007051BD">
        <w:rPr>
          <w:i/>
          <w:u w:val="single"/>
        </w:rPr>
        <w:t>____________________</w:t>
      </w:r>
      <w:r w:rsidRPr="00401131">
        <w:t xml:space="preserve"> and to </w:t>
      </w:r>
      <w:r w:rsidR="007051BD">
        <w:rPr>
          <w:i/>
          <w:u w:val="single"/>
        </w:rPr>
        <w:t>__________________</w:t>
      </w:r>
      <w:r w:rsidRPr="00401131">
        <w:t xml:space="preserve"> to others.</w:t>
      </w:r>
    </w:p>
    <w:p w:rsidR="00000000" w:rsidRPr="00401131" w:rsidRDefault="000F0399" w:rsidP="00401131">
      <w:pPr>
        <w:pStyle w:val="ListParagraph"/>
        <w:numPr>
          <w:ilvl w:val="0"/>
          <w:numId w:val="5"/>
        </w:numPr>
      </w:pPr>
      <w:r w:rsidRPr="00401131">
        <w:t xml:space="preserve">Infants are </w:t>
      </w:r>
      <w:r w:rsidR="007051BD">
        <w:rPr>
          <w:i/>
          <w:u w:val="single"/>
        </w:rPr>
        <w:t>______________________________________</w:t>
      </w:r>
      <w:r w:rsidRPr="00401131">
        <w:t>.</w:t>
      </w:r>
    </w:p>
    <w:p w:rsidR="00000000" w:rsidRPr="00401131" w:rsidRDefault="000F0399" w:rsidP="00401131">
      <w:pPr>
        <w:pStyle w:val="ListParagraph"/>
        <w:numPr>
          <w:ilvl w:val="0"/>
          <w:numId w:val="5"/>
        </w:numPr>
      </w:pPr>
      <w:r w:rsidRPr="00401131">
        <w:t xml:space="preserve">They like to be </w:t>
      </w:r>
      <w:r w:rsidR="007051BD">
        <w:rPr>
          <w:i/>
          <w:u w:val="single"/>
        </w:rPr>
        <w:t>_________________________________________________</w:t>
      </w:r>
      <w:r w:rsidRPr="00401131">
        <w:t>.</w:t>
      </w:r>
    </w:p>
    <w:p w:rsidR="00000000" w:rsidRPr="00401131" w:rsidRDefault="000F0399" w:rsidP="00401131">
      <w:pPr>
        <w:pStyle w:val="ListParagraph"/>
        <w:numPr>
          <w:ilvl w:val="0"/>
          <w:numId w:val="5"/>
        </w:numPr>
        <w:rPr>
          <w:i/>
          <w:u w:val="single"/>
        </w:rPr>
      </w:pPr>
      <w:r w:rsidRPr="00401131">
        <w:t xml:space="preserve">Newborns prefer to look at and interact with the </w:t>
      </w:r>
      <w:r w:rsidR="007051BD">
        <w:rPr>
          <w:i/>
          <w:u w:val="single"/>
        </w:rPr>
        <w:t>_____________________</w:t>
      </w:r>
      <w:r w:rsidRPr="00401131">
        <w:rPr>
          <w:i/>
          <w:u w:val="single"/>
        </w:rPr>
        <w:t>.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Social Development Stages 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  <w:rPr>
          <w:i/>
          <w:u w:val="single"/>
        </w:rPr>
      </w:pPr>
      <w:r w:rsidRPr="00401131">
        <w:t xml:space="preserve">Newborns – Responds to </w:t>
      </w:r>
      <w:r w:rsidR="007051BD">
        <w:rPr>
          <w:i/>
          <w:u w:val="single"/>
        </w:rPr>
        <w:t>___________________________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1 month – Stops crying when lifted.  </w:t>
      </w:r>
      <w:r w:rsidR="007051BD">
        <w:rPr>
          <w:i/>
          <w:u w:val="single"/>
        </w:rPr>
        <w:t>_______________________</w:t>
      </w:r>
      <w:r w:rsidRPr="00401131">
        <w:t xml:space="preserve"> </w:t>
      </w:r>
      <w:proofErr w:type="gramStart"/>
      <w:r w:rsidRPr="00401131">
        <w:t>when</w:t>
      </w:r>
      <w:proofErr w:type="gramEnd"/>
      <w:r w:rsidRPr="00401131">
        <w:t xml:space="preserve"> sees a familiar face.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2 months – </w:t>
      </w:r>
      <w:r w:rsidR="007051BD">
        <w:rPr>
          <w:i/>
          <w:u w:val="single"/>
        </w:rPr>
        <w:t>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  <w:rPr>
          <w:i/>
          <w:u w:val="single"/>
        </w:rPr>
      </w:pPr>
      <w:r w:rsidRPr="00401131">
        <w:lastRenderedPageBreak/>
        <w:t xml:space="preserve">3 months – Wants </w:t>
      </w:r>
      <w:r w:rsidR="007051BD">
        <w:rPr>
          <w:i/>
          <w:u w:val="single"/>
        </w:rPr>
        <w:t>_____________________________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4 months – Laughs and looks for others to </w:t>
      </w:r>
      <w:r w:rsidR="007051BD">
        <w:rPr>
          <w:i/>
          <w:u w:val="single"/>
        </w:rPr>
        <w:t>__________________________</w:t>
      </w:r>
      <w:r w:rsidRPr="00401131">
        <w:t xml:space="preserve">. 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5 months – </w:t>
      </w:r>
      <w:r w:rsidR="007051BD">
        <w:rPr>
          <w:i/>
          <w:u w:val="single"/>
        </w:rPr>
        <w:t>_______________________________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6 months – </w:t>
      </w:r>
      <w:r w:rsidR="007051BD">
        <w:rPr>
          <w:i/>
          <w:u w:val="single"/>
        </w:rPr>
        <w:t>_______________________________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7 months – </w:t>
      </w:r>
      <w:r w:rsidR="007051BD">
        <w:rPr>
          <w:i/>
          <w:u w:val="single"/>
        </w:rPr>
        <w:t>_______________________</w:t>
      </w:r>
      <w:r w:rsidRPr="00401131">
        <w:t xml:space="preserve"> over anyone else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8 months – Looks for </w:t>
      </w:r>
      <w:r w:rsidR="007051BD">
        <w:rPr>
          <w:i/>
          <w:u w:val="single"/>
        </w:rPr>
        <w:t>_______________________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9/10 months – </w:t>
      </w:r>
      <w:r w:rsidR="007051BD">
        <w:rPr>
          <w:i/>
          <w:u w:val="single"/>
        </w:rPr>
        <w:t>________________________</w:t>
      </w:r>
      <w:r w:rsidRPr="00401131">
        <w:t>; underfoot</w:t>
      </w:r>
    </w:p>
    <w:p w:rsidR="00000000" w:rsidRPr="00401131" w:rsidRDefault="000F0399" w:rsidP="00401131">
      <w:pPr>
        <w:pStyle w:val="ListParagraph"/>
        <w:numPr>
          <w:ilvl w:val="0"/>
          <w:numId w:val="6"/>
        </w:numPr>
      </w:pPr>
      <w:r w:rsidRPr="00401131">
        <w:t xml:space="preserve">11/12 months – Center of </w:t>
      </w:r>
      <w:r w:rsidR="007051BD">
        <w:rPr>
          <w:i/>
          <w:u w:val="single"/>
        </w:rPr>
        <w:t>________________________</w:t>
      </w:r>
      <w:r w:rsidRPr="00401131">
        <w:t xml:space="preserve"> 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Trust vs. Mistrust </w:t>
      </w:r>
    </w:p>
    <w:p w:rsidR="00000000" w:rsidRPr="00401131" w:rsidRDefault="000F0399" w:rsidP="00401131">
      <w:pPr>
        <w:pStyle w:val="ListParagraph"/>
        <w:numPr>
          <w:ilvl w:val="0"/>
          <w:numId w:val="7"/>
        </w:numPr>
      </w:pPr>
      <w:r w:rsidRPr="00401131">
        <w:t xml:space="preserve">During the first year of life, the infant is </w:t>
      </w:r>
      <w:r w:rsidR="007051BD">
        <w:rPr>
          <w:i/>
          <w:u w:val="single"/>
        </w:rPr>
        <w:t>_____________________________</w:t>
      </w:r>
      <w:r w:rsidRPr="00401131">
        <w:t xml:space="preserve"> around themselves and the people in it.</w:t>
      </w:r>
    </w:p>
    <w:p w:rsidR="00000000" w:rsidRPr="00401131" w:rsidRDefault="000F0399" w:rsidP="00401131">
      <w:pPr>
        <w:pStyle w:val="ListParagraph"/>
        <w:numPr>
          <w:ilvl w:val="0"/>
          <w:numId w:val="7"/>
        </w:numPr>
      </w:pPr>
      <w:r w:rsidRPr="00401131">
        <w:t xml:space="preserve">This is Erickson’s developmental stage – </w:t>
      </w:r>
      <w:r w:rsidR="007051BD">
        <w:rPr>
          <w:i/>
          <w:u w:val="single"/>
        </w:rPr>
        <w:t>____________________________</w:t>
      </w:r>
    </w:p>
    <w:p w:rsidR="00000000" w:rsidRPr="00401131" w:rsidRDefault="000F0399" w:rsidP="00401131">
      <w:pPr>
        <w:pStyle w:val="ListParagraph"/>
        <w:numPr>
          <w:ilvl w:val="0"/>
          <w:numId w:val="7"/>
        </w:numPr>
      </w:pPr>
      <w:r w:rsidRPr="00401131">
        <w:t xml:space="preserve">Infants need </w:t>
      </w:r>
      <w:r w:rsidR="007051BD">
        <w:rPr>
          <w:i/>
          <w:u w:val="single"/>
        </w:rPr>
        <w:t>_______________________________________</w:t>
      </w:r>
      <w:r w:rsidRPr="00401131">
        <w:t xml:space="preserve"> to build </w:t>
      </w:r>
      <w:r w:rsidRPr="00401131">
        <w:t>trust.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Mistrust Cycle </w:t>
      </w:r>
      <w:r w:rsidR="00401131">
        <w:rPr>
          <w:b/>
          <w:bCs/>
        </w:rPr>
        <w:t>(Draw and label the circle below)</w:t>
      </w: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>Trust Cycle</w:t>
      </w:r>
      <w:r w:rsidRPr="00401131">
        <w:rPr>
          <w:b/>
          <w:bCs/>
        </w:rPr>
        <w:t xml:space="preserve"> </w:t>
      </w:r>
      <w:r w:rsidR="00401131">
        <w:rPr>
          <w:b/>
          <w:bCs/>
        </w:rPr>
        <w:t>(Draw and label the circle below)</w:t>
      </w: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lastRenderedPageBreak/>
        <w:t xml:space="preserve">How to Build Trust </w:t>
      </w:r>
    </w:p>
    <w:p w:rsidR="00000000" w:rsidRPr="00401131" w:rsidRDefault="007051BD" w:rsidP="00401131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____________________</w:t>
      </w:r>
      <w:r w:rsidR="000F0399" w:rsidRPr="00401131">
        <w:t xml:space="preserve"> with the baby</w:t>
      </w:r>
    </w:p>
    <w:p w:rsidR="00000000" w:rsidRPr="00401131" w:rsidRDefault="000F0399" w:rsidP="00401131">
      <w:pPr>
        <w:pStyle w:val="ListParagraph"/>
        <w:numPr>
          <w:ilvl w:val="0"/>
          <w:numId w:val="8"/>
        </w:numPr>
      </w:pPr>
      <w:r w:rsidRPr="00401131">
        <w:t xml:space="preserve">Showing </w:t>
      </w:r>
      <w:r w:rsidR="007051BD">
        <w:rPr>
          <w:i/>
          <w:u w:val="single"/>
        </w:rPr>
        <w:t>__________________________________</w:t>
      </w:r>
    </w:p>
    <w:p w:rsidR="00000000" w:rsidRPr="00401131" w:rsidRDefault="007051BD" w:rsidP="00401131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_________________________</w:t>
      </w:r>
      <w:r w:rsidR="000F0399" w:rsidRPr="00401131">
        <w:t xml:space="preserve"> the child</w:t>
      </w:r>
    </w:p>
    <w:p w:rsidR="00000000" w:rsidRPr="00401131" w:rsidRDefault="000F0399" w:rsidP="00401131">
      <w:pPr>
        <w:pStyle w:val="ListParagraph"/>
        <w:numPr>
          <w:ilvl w:val="0"/>
          <w:numId w:val="8"/>
        </w:numPr>
      </w:pPr>
      <w:r w:rsidRPr="00401131">
        <w:t xml:space="preserve">Meeting the </w:t>
      </w:r>
      <w:r w:rsidR="007051BD">
        <w:rPr>
          <w:i/>
          <w:u w:val="single"/>
        </w:rPr>
        <w:t>__________________________</w:t>
      </w:r>
      <w:r w:rsidRPr="00401131">
        <w:t xml:space="preserve"> in all areas of development 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Benefits of Building Trust </w:t>
      </w:r>
    </w:p>
    <w:p w:rsidR="00000000" w:rsidRPr="00401131" w:rsidRDefault="000F0399" w:rsidP="00401131">
      <w:pPr>
        <w:pStyle w:val="ListParagraph"/>
        <w:numPr>
          <w:ilvl w:val="0"/>
          <w:numId w:val="9"/>
        </w:numPr>
      </w:pPr>
      <w:r w:rsidRPr="00401131">
        <w:t xml:space="preserve">Know that the </w:t>
      </w:r>
      <w:r w:rsidR="007051BD">
        <w:rPr>
          <w:i/>
          <w:u w:val="single"/>
        </w:rPr>
        <w:t>_________</w:t>
      </w:r>
      <w:r w:rsidRPr="00401131">
        <w:t xml:space="preserve">and the </w:t>
      </w:r>
      <w:r w:rsidR="007051BD">
        <w:rPr>
          <w:i/>
          <w:u w:val="single"/>
        </w:rPr>
        <w:t>___________</w:t>
      </w:r>
      <w:r w:rsidRPr="00401131">
        <w:t xml:space="preserve">are comfortable and </w:t>
      </w:r>
      <w:r w:rsidR="007051BD">
        <w:rPr>
          <w:i/>
          <w:u w:val="single"/>
        </w:rPr>
        <w:t>_____</w:t>
      </w:r>
      <w:r w:rsidRPr="00401131">
        <w:t>.</w:t>
      </w:r>
    </w:p>
    <w:p w:rsidR="00000000" w:rsidRPr="00401131" w:rsidRDefault="000F0399" w:rsidP="00401131">
      <w:pPr>
        <w:pStyle w:val="ListParagraph"/>
        <w:numPr>
          <w:ilvl w:val="0"/>
          <w:numId w:val="9"/>
        </w:numPr>
      </w:pPr>
      <w:r w:rsidRPr="00401131">
        <w:t xml:space="preserve">These things are good and can be </w:t>
      </w:r>
      <w:r w:rsidR="007051BD">
        <w:rPr>
          <w:i/>
          <w:u w:val="single"/>
        </w:rPr>
        <w:t>__________________________</w:t>
      </w:r>
      <w:r w:rsidRPr="00401131">
        <w:t>.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Anxiety </w:t>
      </w:r>
    </w:p>
    <w:p w:rsidR="00000000" w:rsidRPr="00401131" w:rsidRDefault="000F0399" w:rsidP="00401131">
      <w:pPr>
        <w:pStyle w:val="ListParagraph"/>
        <w:numPr>
          <w:ilvl w:val="0"/>
          <w:numId w:val="10"/>
        </w:numPr>
      </w:pPr>
      <w:r w:rsidRPr="00401131">
        <w:t xml:space="preserve">Usually appears around </w:t>
      </w:r>
      <w:r w:rsidR="007051BD">
        <w:rPr>
          <w:i/>
          <w:u w:val="single"/>
        </w:rPr>
        <w:t>_____________________</w:t>
      </w:r>
      <w:r w:rsidRPr="00401131">
        <w:t>.</w:t>
      </w:r>
    </w:p>
    <w:p w:rsidR="00000000" w:rsidRPr="00401131" w:rsidRDefault="007051BD" w:rsidP="0040113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</w:t>
      </w:r>
      <w:r w:rsidR="000F0399" w:rsidRPr="00401131">
        <w:t xml:space="preserve"> anxiety</w:t>
      </w:r>
    </w:p>
    <w:p w:rsidR="00000000" w:rsidRPr="00401131" w:rsidRDefault="007051BD" w:rsidP="00401131">
      <w:pPr>
        <w:pStyle w:val="ListParagraph"/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  <w:r w:rsidR="000F0399" w:rsidRPr="00401131">
        <w:t xml:space="preserve"> </w:t>
      </w:r>
      <w:proofErr w:type="gramStart"/>
      <w:r w:rsidR="000F0399" w:rsidRPr="00401131">
        <w:t>and</w:t>
      </w:r>
      <w:proofErr w:type="gramEnd"/>
      <w:r w:rsidR="000F0399" w:rsidRPr="00401131">
        <w:t xml:space="preserve"> the child cries or appears to be </w:t>
      </w:r>
      <w:r>
        <w:rPr>
          <w:i/>
          <w:u w:val="single"/>
        </w:rPr>
        <w:t>________________________</w:t>
      </w:r>
      <w:r w:rsidR="000F0399" w:rsidRPr="00401131">
        <w:rPr>
          <w:i/>
          <w:u w:val="single"/>
        </w:rPr>
        <w:t>.</w:t>
      </w:r>
    </w:p>
    <w:p w:rsidR="00000000" w:rsidRPr="00401131" w:rsidRDefault="007051BD" w:rsidP="0040113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_______________________</w:t>
      </w:r>
      <w:r w:rsidR="000F0399" w:rsidRPr="00401131">
        <w:t xml:space="preserve"> anxiety</w:t>
      </w:r>
    </w:p>
    <w:p w:rsidR="00000000" w:rsidRPr="00401131" w:rsidRDefault="000F0399" w:rsidP="00401131">
      <w:pPr>
        <w:pStyle w:val="ListParagraph"/>
        <w:numPr>
          <w:ilvl w:val="1"/>
          <w:numId w:val="10"/>
        </w:numPr>
      </w:pPr>
      <w:r w:rsidRPr="007051BD">
        <w:t>Separation from a</w:t>
      </w:r>
      <w:r w:rsidRPr="00401131">
        <w:rPr>
          <w:i/>
          <w:u w:val="single"/>
        </w:rPr>
        <w:t xml:space="preserve"> </w:t>
      </w:r>
      <w:r w:rsidR="007051BD">
        <w:rPr>
          <w:u w:val="single"/>
        </w:rPr>
        <w:t>_________________________________________</w:t>
      </w:r>
      <w:r w:rsidRPr="00401131">
        <w:t xml:space="preserve">. 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Role of Play </w:t>
      </w:r>
    </w:p>
    <w:p w:rsidR="00000000" w:rsidRPr="00401131" w:rsidRDefault="000F0399" w:rsidP="00401131">
      <w:pPr>
        <w:pStyle w:val="ListParagraph"/>
        <w:numPr>
          <w:ilvl w:val="0"/>
          <w:numId w:val="11"/>
        </w:numPr>
      </w:pPr>
      <w:r w:rsidRPr="00401131">
        <w:t xml:space="preserve">Play </w:t>
      </w:r>
      <w:r w:rsidR="007051BD">
        <w:rPr>
          <w:i/>
          <w:u w:val="single"/>
        </w:rPr>
        <w:t>___________________________________</w:t>
      </w:r>
      <w:r w:rsidRPr="00401131">
        <w:t xml:space="preserve"> of development.</w:t>
      </w:r>
    </w:p>
    <w:p w:rsidR="00000000" w:rsidRPr="00401131" w:rsidRDefault="000F0399" w:rsidP="00401131">
      <w:pPr>
        <w:pStyle w:val="ListParagraph"/>
        <w:numPr>
          <w:ilvl w:val="0"/>
          <w:numId w:val="11"/>
        </w:numPr>
      </w:pPr>
      <w:r w:rsidRPr="00401131">
        <w:t xml:space="preserve">Children </w:t>
      </w:r>
      <w:r w:rsidR="007051BD">
        <w:rPr>
          <w:i/>
          <w:u w:val="single"/>
        </w:rPr>
        <w:t>____________________________________</w:t>
      </w:r>
      <w:r w:rsidRPr="00401131">
        <w:t>.</w:t>
      </w:r>
    </w:p>
    <w:p w:rsidR="00401131" w:rsidRDefault="00401131" w:rsidP="00401131">
      <w:pPr>
        <w:rPr>
          <w:b/>
          <w:bCs/>
        </w:rPr>
      </w:pPr>
    </w:p>
    <w:p w:rsidR="00000000" w:rsidRPr="00401131" w:rsidRDefault="000F0399" w:rsidP="00401131">
      <w:r w:rsidRPr="00401131">
        <w:rPr>
          <w:b/>
          <w:bCs/>
        </w:rPr>
        <w:t xml:space="preserve">Types of Play </w:t>
      </w:r>
    </w:p>
    <w:p w:rsidR="00000000" w:rsidRPr="00401131" w:rsidRDefault="007051BD" w:rsidP="00401131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______________________</w:t>
      </w:r>
      <w:r w:rsidR="000F0399" w:rsidRPr="00401131">
        <w:t>Play</w:t>
      </w:r>
    </w:p>
    <w:p w:rsidR="00000000" w:rsidRPr="00401131" w:rsidRDefault="007051BD" w:rsidP="00401131">
      <w:pPr>
        <w:pStyle w:val="ListParagraph"/>
        <w:numPr>
          <w:ilvl w:val="1"/>
          <w:numId w:val="12"/>
        </w:numPr>
      </w:pPr>
      <w:r>
        <w:rPr>
          <w:i/>
          <w:u w:val="single"/>
        </w:rPr>
        <w:t>_________________________</w:t>
      </w:r>
      <w:r w:rsidR="000F0399" w:rsidRPr="00401131">
        <w:t xml:space="preserve"> </w:t>
      </w:r>
      <w:proofErr w:type="gramStart"/>
      <w:r w:rsidR="000F0399" w:rsidRPr="00401131">
        <w:t>or</w:t>
      </w:r>
      <w:proofErr w:type="gramEnd"/>
      <w:r w:rsidR="000F0399" w:rsidRPr="00401131">
        <w:t xml:space="preserve"> engaged in </w:t>
      </w:r>
      <w:r w:rsidR="00401131" w:rsidRPr="00401131">
        <w:t>activi</w:t>
      </w:r>
      <w:r w:rsidR="00401131">
        <w:t>t</w:t>
      </w:r>
      <w:r w:rsidR="00401131" w:rsidRPr="00401131">
        <w:t>ies</w:t>
      </w:r>
      <w:r w:rsidR="000F0399" w:rsidRPr="00401131">
        <w:t xml:space="preserve"> that only need one </w:t>
      </w:r>
      <w:r w:rsidR="000F0399" w:rsidRPr="00401131">
        <w:t>person.</w:t>
      </w:r>
    </w:p>
    <w:p w:rsidR="00000000" w:rsidRPr="00401131" w:rsidRDefault="007051BD" w:rsidP="00401131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______________________</w:t>
      </w:r>
      <w:r w:rsidR="000F0399" w:rsidRPr="00401131">
        <w:t xml:space="preserve"> Play</w:t>
      </w:r>
    </w:p>
    <w:p w:rsidR="00000000" w:rsidRPr="00401131" w:rsidRDefault="000F0399" w:rsidP="00401131">
      <w:pPr>
        <w:pStyle w:val="ListParagraph"/>
        <w:numPr>
          <w:ilvl w:val="1"/>
          <w:numId w:val="12"/>
        </w:numPr>
      </w:pPr>
      <w:r w:rsidRPr="00401131">
        <w:t xml:space="preserve">Sitting back and </w:t>
      </w:r>
      <w:r w:rsidR="007051BD">
        <w:rPr>
          <w:i/>
          <w:u w:val="single"/>
        </w:rPr>
        <w:t>__________________________</w:t>
      </w:r>
      <w:r w:rsidRPr="00401131">
        <w:t xml:space="preserve"> as if observing them or waiting for </w:t>
      </w:r>
      <w:r w:rsidR="007051BD">
        <w:rPr>
          <w:i/>
          <w:u w:val="single"/>
        </w:rPr>
        <w:t>__________________________</w:t>
      </w:r>
      <w:r w:rsidRPr="00401131">
        <w:t xml:space="preserve"> in the activity. (example – Duck, Duck, Goose) </w:t>
      </w:r>
    </w:p>
    <w:sectPr w:rsidR="00000000" w:rsidRPr="0040113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48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306"/>
    <w:multiLevelType w:val="hybridMultilevel"/>
    <w:tmpl w:val="04F0B89A"/>
    <w:lvl w:ilvl="0" w:tplc="60C4C8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F5B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6FAB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4C9A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19DD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23FF"/>
    <w:multiLevelType w:val="hybridMultilevel"/>
    <w:tmpl w:val="003A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EFD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4ED5"/>
    <w:multiLevelType w:val="hybridMultilevel"/>
    <w:tmpl w:val="E1E4A3D4"/>
    <w:lvl w:ilvl="0" w:tplc="A51E0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E21"/>
    <w:multiLevelType w:val="hybridMultilevel"/>
    <w:tmpl w:val="810AC906"/>
    <w:lvl w:ilvl="0" w:tplc="7234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46C2E">
      <w:start w:val="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2C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5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E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0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0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2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EB2A94"/>
    <w:multiLevelType w:val="hybridMultilevel"/>
    <w:tmpl w:val="152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5AFE"/>
    <w:multiLevelType w:val="hybridMultilevel"/>
    <w:tmpl w:val="FA680658"/>
    <w:lvl w:ilvl="0" w:tplc="A49A216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49C"/>
    <w:multiLevelType w:val="hybridMultilevel"/>
    <w:tmpl w:val="133EA556"/>
    <w:lvl w:ilvl="0" w:tplc="439E5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131"/>
    <w:rsid w:val="001F6B0C"/>
    <w:rsid w:val="002C2493"/>
    <w:rsid w:val="003C47E5"/>
    <w:rsid w:val="00401131"/>
    <w:rsid w:val="004B4DF0"/>
    <w:rsid w:val="00552DF2"/>
    <w:rsid w:val="00565856"/>
    <w:rsid w:val="00684CBE"/>
    <w:rsid w:val="007051BD"/>
    <w:rsid w:val="007A61BD"/>
    <w:rsid w:val="008537EF"/>
    <w:rsid w:val="009555B8"/>
    <w:rsid w:val="00975500"/>
    <w:rsid w:val="00A83D8D"/>
    <w:rsid w:val="00CB02F3"/>
    <w:rsid w:val="00E57CBD"/>
    <w:rsid w:val="00F022B2"/>
    <w:rsid w:val="00F7375B"/>
    <w:rsid w:val="00F82372"/>
    <w:rsid w:val="00F841D2"/>
    <w:rsid w:val="00F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16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300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3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4</cp:revision>
  <dcterms:created xsi:type="dcterms:W3CDTF">2014-10-26T02:14:00Z</dcterms:created>
  <dcterms:modified xsi:type="dcterms:W3CDTF">2014-10-26T02:22:00Z</dcterms:modified>
</cp:coreProperties>
</file>