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92" w:rsidRDefault="00BB68D2" w:rsidP="00615C92">
      <w:pPr>
        <w:jc w:val="center"/>
        <w:rPr>
          <w:b/>
        </w:rPr>
      </w:pPr>
      <w:r>
        <w:rPr>
          <w:b/>
        </w:rPr>
        <w:t>PRESCHOOLER</w:t>
      </w:r>
      <w:r w:rsidR="00FC23C5" w:rsidRPr="00FC23C5">
        <w:rPr>
          <w:b/>
        </w:rPr>
        <w:t xml:space="preserve"> LAB</w:t>
      </w:r>
    </w:p>
    <w:p w:rsidR="00615C92" w:rsidRPr="00FC23C5" w:rsidRDefault="00615C92" w:rsidP="00615C92">
      <w:pPr>
        <w:jc w:val="center"/>
        <w:rPr>
          <w:b/>
        </w:rPr>
      </w:pPr>
      <w:r>
        <w:rPr>
          <w:b/>
        </w:rPr>
        <w:t>PER</w:t>
      </w:r>
      <w:r w:rsidR="00BB68D2">
        <w:rPr>
          <w:b/>
        </w:rPr>
        <w:t>FORMANCE OBJECTIVE ASSIGNMENT #6</w:t>
      </w:r>
    </w:p>
    <w:p w:rsidR="004207F9" w:rsidRDefault="004207F9" w:rsidP="00615C92">
      <w:pPr>
        <w:rPr>
          <w:b/>
        </w:rPr>
      </w:pPr>
    </w:p>
    <w:p w:rsidR="00615C92" w:rsidRPr="00615C92" w:rsidRDefault="00615C92" w:rsidP="00615C92">
      <w:pPr>
        <w:rPr>
          <w:b/>
        </w:rPr>
      </w:pPr>
      <w:r w:rsidRPr="00615C92">
        <w:rPr>
          <w:b/>
        </w:rPr>
        <w:t>Name</w:t>
      </w:r>
      <w:proofErr w:type="gramStart"/>
      <w:r w:rsidRPr="00615C92">
        <w:rPr>
          <w:b/>
        </w:rPr>
        <w:t>:_</w:t>
      </w:r>
      <w:proofErr w:type="gramEnd"/>
      <w:r w:rsidRPr="00615C92">
        <w:rPr>
          <w:b/>
        </w:rPr>
        <w:t>____________________</w:t>
      </w:r>
      <w:r>
        <w:rPr>
          <w:b/>
        </w:rPr>
        <w:t>_____</w:t>
      </w:r>
      <w:r>
        <w:rPr>
          <w:b/>
        </w:rPr>
        <w:tab/>
        <w:t>Period:_____</w:t>
      </w:r>
      <w:r>
        <w:rPr>
          <w:b/>
        </w:rPr>
        <w:tab/>
        <w:t>Score:_____/6</w:t>
      </w:r>
      <w:r w:rsidRPr="00615C92">
        <w:rPr>
          <w:b/>
        </w:rPr>
        <w:t>0</w:t>
      </w:r>
    </w:p>
    <w:p w:rsidR="00615C92" w:rsidRDefault="00615C92" w:rsidP="00FC23C5">
      <w:pPr>
        <w:rPr>
          <w:b/>
        </w:rPr>
      </w:pPr>
    </w:p>
    <w:p w:rsidR="004207F9" w:rsidRDefault="00FC23C5" w:rsidP="00FC23C5">
      <w:pPr>
        <w:rPr>
          <w:b/>
        </w:rPr>
      </w:pPr>
      <w:r>
        <w:rPr>
          <w:b/>
        </w:rPr>
        <w:t xml:space="preserve">Directions:  </w:t>
      </w:r>
    </w:p>
    <w:p w:rsidR="004207F9" w:rsidRDefault="00FC23C5" w:rsidP="00FC23C5">
      <w:r>
        <w:t xml:space="preserve">Today you are going to participate in three age-appropriate activities for </w:t>
      </w:r>
      <w:r w:rsidR="00BB68D2">
        <w:t>preschoolers</w:t>
      </w:r>
      <w:r>
        <w:t xml:space="preserve"> and explain how each activity stimulates the </w:t>
      </w:r>
      <w:r w:rsidR="00BB68D2">
        <w:t>preschooler</w:t>
      </w:r>
      <w:r>
        <w:t xml:space="preserve">’s development physically, socially, emotionally and cognitively.  </w:t>
      </w:r>
    </w:p>
    <w:p w:rsidR="004207F9" w:rsidRDefault="004207F9" w:rsidP="00FC23C5">
      <w:r>
        <w:t xml:space="preserve">All the supplies needed for today’s lab will be found on the supply table up front.  </w:t>
      </w:r>
    </w:p>
    <w:p w:rsidR="004207F9" w:rsidRDefault="00FC23C5" w:rsidP="00FC23C5">
      <w:r>
        <w:t xml:space="preserve">Follow the directions </w:t>
      </w:r>
      <w:r w:rsidR="004207F9">
        <w:t>found in this packet</w:t>
      </w:r>
      <w:r>
        <w:t xml:space="preserve"> and </w:t>
      </w:r>
      <w:r w:rsidR="00615C92">
        <w:t>answer the questions</w:t>
      </w:r>
      <w:r w:rsidR="004207F9">
        <w:t xml:space="preserve"> for each activity</w:t>
      </w:r>
      <w:r>
        <w:t xml:space="preserve">.  </w:t>
      </w:r>
    </w:p>
    <w:p w:rsidR="004207F9" w:rsidRDefault="00615C92" w:rsidP="00FC23C5">
      <w:r>
        <w:t xml:space="preserve">Be sure to complete all of the activities </w:t>
      </w:r>
      <w:r w:rsidR="0029333C">
        <w:t xml:space="preserve">before leaving class </w:t>
      </w:r>
      <w:r>
        <w:t xml:space="preserve">today.  </w:t>
      </w:r>
    </w:p>
    <w:p w:rsidR="004207F9" w:rsidRDefault="00615C92" w:rsidP="00FC23C5">
      <w:r>
        <w:t>If you don’t finish t</w:t>
      </w:r>
      <w:r w:rsidR="0029333C">
        <w:t xml:space="preserve">he questions it then becomes homework.  </w:t>
      </w:r>
    </w:p>
    <w:p w:rsidR="0052631D" w:rsidRDefault="0052631D" w:rsidP="0052631D">
      <w:r>
        <w:t>Please watch your time.  You should spend no longer than 20 minutes with each activity.</w:t>
      </w:r>
    </w:p>
    <w:p w:rsidR="0052631D" w:rsidRDefault="0052631D" w:rsidP="00FC23C5">
      <w:pPr>
        <w:rPr>
          <w:b/>
          <w:i/>
          <w:u w:val="single"/>
        </w:rPr>
      </w:pPr>
    </w:p>
    <w:p w:rsidR="00FC23C5" w:rsidRPr="004207F9" w:rsidRDefault="0029333C" w:rsidP="0052631D">
      <w:pPr>
        <w:jc w:val="center"/>
        <w:rPr>
          <w:b/>
          <w:i/>
          <w:u w:val="single"/>
        </w:rPr>
      </w:pPr>
      <w:r w:rsidRPr="004207F9">
        <w:rPr>
          <w:b/>
          <w:i/>
          <w:u w:val="single"/>
        </w:rPr>
        <w:t>This assignment is due next class</w:t>
      </w:r>
      <w:r w:rsidR="00615C92" w:rsidRPr="004207F9">
        <w:rPr>
          <w:b/>
          <w:i/>
          <w:u w:val="single"/>
        </w:rPr>
        <w:t xml:space="preserve"> period</w:t>
      </w:r>
    </w:p>
    <w:p w:rsidR="00FC23C5" w:rsidRDefault="00FC23C5" w:rsidP="00FC23C5"/>
    <w:p w:rsidR="00EC4983" w:rsidRDefault="00EC4983" w:rsidP="00FC23C5"/>
    <w:p w:rsidR="00EC4983" w:rsidRDefault="00EC4983" w:rsidP="00FC23C5"/>
    <w:p w:rsidR="00EC4983" w:rsidRDefault="00EC4983" w:rsidP="00FC23C5"/>
    <w:p w:rsidR="00EC4983" w:rsidRDefault="00EC4983" w:rsidP="00FC23C5"/>
    <w:p w:rsidR="00EC4983" w:rsidRDefault="00EC4983" w:rsidP="00FC23C5"/>
    <w:p w:rsidR="00EC4983" w:rsidRDefault="00EC4983" w:rsidP="00FC23C5"/>
    <w:p w:rsidR="00EC4983" w:rsidRDefault="00EC4983" w:rsidP="00FC23C5"/>
    <w:p w:rsidR="00EC4983" w:rsidRDefault="00EC4983" w:rsidP="00FC23C5"/>
    <w:p w:rsidR="00EC4983" w:rsidRDefault="00EC4983" w:rsidP="00FC23C5"/>
    <w:p w:rsidR="00EC4983" w:rsidRDefault="00EC4983" w:rsidP="00FC23C5"/>
    <w:p w:rsidR="00FC23C5" w:rsidRDefault="00EC4983" w:rsidP="00EC4983">
      <w:pPr>
        <w:jc w:val="center"/>
        <w:rPr>
          <w:b/>
          <w:u w:val="single"/>
        </w:rPr>
      </w:pPr>
      <w:r>
        <w:rPr>
          <w:b/>
          <w:u w:val="single"/>
        </w:rPr>
        <w:lastRenderedPageBreak/>
        <w:t>Activity</w:t>
      </w:r>
      <w:r w:rsidR="00FC23C5" w:rsidRPr="00FC23C5">
        <w:rPr>
          <w:b/>
          <w:u w:val="single"/>
        </w:rPr>
        <w:t xml:space="preserve"> 1</w:t>
      </w:r>
      <w:r w:rsidR="00FC23C5">
        <w:rPr>
          <w:b/>
          <w:u w:val="single"/>
        </w:rPr>
        <w:t xml:space="preserve"> – </w:t>
      </w:r>
      <w:r w:rsidR="008145AD">
        <w:rPr>
          <w:b/>
          <w:u w:val="single"/>
        </w:rPr>
        <w:t>Fruit Loop Necklaces</w:t>
      </w:r>
    </w:p>
    <w:p w:rsidR="00EC4983" w:rsidRPr="00FC23C5" w:rsidRDefault="00EC4983" w:rsidP="00EC4983">
      <w:pPr>
        <w:jc w:val="center"/>
        <w:rPr>
          <w:b/>
          <w:u w:val="single"/>
        </w:rPr>
      </w:pPr>
    </w:p>
    <w:p w:rsidR="00EC4983" w:rsidRDefault="00EC4983" w:rsidP="00FC23C5">
      <w:r w:rsidRPr="00EC4983">
        <w:rPr>
          <w:b/>
        </w:rPr>
        <w:t>Materials Needed:</w:t>
      </w:r>
      <w:r>
        <w:t xml:space="preserve">  </w:t>
      </w:r>
      <w:r w:rsidR="008145AD">
        <w:t>Fruit Loop cereal, masking tape, yarn, scissors</w:t>
      </w:r>
    </w:p>
    <w:p w:rsidR="00EC4983" w:rsidRDefault="00EC4983" w:rsidP="00FC23C5">
      <w:pPr>
        <w:rPr>
          <w:b/>
        </w:rPr>
      </w:pPr>
    </w:p>
    <w:p w:rsidR="00FC23C5" w:rsidRDefault="00EC4983" w:rsidP="00FC23C5">
      <w:r w:rsidRPr="00EC4983">
        <w:rPr>
          <w:b/>
        </w:rPr>
        <w:t>Directions:</w:t>
      </w:r>
      <w:r>
        <w:t xml:space="preserve">  </w:t>
      </w:r>
      <w:r w:rsidR="00615C92">
        <w:t xml:space="preserve">  </w:t>
      </w:r>
      <w:r w:rsidR="008145AD">
        <w:t xml:space="preserve">Measure out the length you want the necklace to be.  Tape one end of the yarn with masking tape.  Thread the cereal onto the yarn.  Tie the ends together when done.  </w:t>
      </w:r>
      <w:r>
        <w:t xml:space="preserve">Answer the </w:t>
      </w:r>
      <w:r w:rsidR="00615C92">
        <w:t>questions below.</w:t>
      </w:r>
    </w:p>
    <w:p w:rsidR="00EC4983" w:rsidRDefault="00EC4983" w:rsidP="00FC23C5">
      <w:pPr>
        <w:rPr>
          <w:b/>
        </w:rPr>
      </w:pPr>
    </w:p>
    <w:p w:rsidR="00615C92" w:rsidRPr="00EC4983" w:rsidRDefault="00615C92" w:rsidP="00FC23C5">
      <w:pPr>
        <w:rPr>
          <w:b/>
        </w:rPr>
      </w:pPr>
      <w:r w:rsidRPr="00EC4983">
        <w:rPr>
          <w:b/>
        </w:rPr>
        <w:t xml:space="preserve">How could this activity help to develop </w:t>
      </w:r>
      <w:r w:rsidR="00B01629">
        <w:rPr>
          <w:b/>
        </w:rPr>
        <w:t xml:space="preserve">a </w:t>
      </w:r>
      <w:r w:rsidR="008145AD">
        <w:rPr>
          <w:b/>
        </w:rPr>
        <w:t>preschooler</w:t>
      </w:r>
      <w:r w:rsidR="00B01629">
        <w:rPr>
          <w:b/>
        </w:rPr>
        <w:t>’s</w:t>
      </w:r>
      <w:proofErr w:type="gramStart"/>
      <w:r w:rsidRPr="00EC4983">
        <w:rPr>
          <w:b/>
        </w:rPr>
        <w:t>…</w:t>
      </w:r>
      <w:proofErr w:type="gramEnd"/>
    </w:p>
    <w:p w:rsidR="00615C92" w:rsidRDefault="00615C92" w:rsidP="00615C92">
      <w:pPr>
        <w:pStyle w:val="ListParagraph"/>
        <w:numPr>
          <w:ilvl w:val="0"/>
          <w:numId w:val="1"/>
        </w:numPr>
      </w:pPr>
      <w:r>
        <w:t>Physical growth</w:t>
      </w: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numPr>
          <w:ilvl w:val="0"/>
          <w:numId w:val="1"/>
        </w:numPr>
      </w:pPr>
      <w:r>
        <w:t>Social growth</w:t>
      </w: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numPr>
          <w:ilvl w:val="0"/>
          <w:numId w:val="1"/>
        </w:numPr>
      </w:pPr>
      <w:r>
        <w:t>Emotional growth</w:t>
      </w: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numPr>
          <w:ilvl w:val="0"/>
          <w:numId w:val="1"/>
        </w:numPr>
      </w:pPr>
      <w:r>
        <w:t>Cognitive growth</w:t>
      </w:r>
    </w:p>
    <w:p w:rsidR="00EC4983" w:rsidRDefault="00EC4983" w:rsidP="00FC23C5">
      <w:pPr>
        <w:rPr>
          <w:b/>
          <w:u w:val="single"/>
        </w:rPr>
      </w:pPr>
    </w:p>
    <w:p w:rsidR="00EC4983" w:rsidRDefault="00EC4983" w:rsidP="00FC23C5">
      <w:pPr>
        <w:rPr>
          <w:b/>
          <w:u w:val="single"/>
        </w:rPr>
      </w:pPr>
    </w:p>
    <w:p w:rsidR="00EC4983" w:rsidRDefault="00EC4983" w:rsidP="00FC23C5">
      <w:pPr>
        <w:rPr>
          <w:b/>
          <w:u w:val="single"/>
        </w:rPr>
      </w:pPr>
    </w:p>
    <w:p w:rsidR="00EC4983" w:rsidRDefault="00EC4983" w:rsidP="00FC23C5">
      <w:pPr>
        <w:rPr>
          <w:b/>
          <w:u w:val="single"/>
        </w:rPr>
      </w:pPr>
    </w:p>
    <w:p w:rsidR="00EC4983" w:rsidRDefault="00EC4983" w:rsidP="00FC23C5">
      <w:pPr>
        <w:rPr>
          <w:b/>
          <w:u w:val="single"/>
        </w:rPr>
      </w:pPr>
    </w:p>
    <w:p w:rsidR="00DC053D" w:rsidRDefault="00DC053D" w:rsidP="00FC23C5">
      <w:pPr>
        <w:rPr>
          <w:b/>
          <w:u w:val="single"/>
        </w:rPr>
      </w:pPr>
    </w:p>
    <w:p w:rsidR="00DC053D" w:rsidRDefault="00DC053D" w:rsidP="00FC23C5">
      <w:pPr>
        <w:rPr>
          <w:b/>
          <w:u w:val="single"/>
        </w:rPr>
      </w:pPr>
    </w:p>
    <w:p w:rsidR="00FC23C5" w:rsidRPr="00FC23C5" w:rsidRDefault="00EC4983" w:rsidP="004207F9">
      <w:pPr>
        <w:jc w:val="center"/>
        <w:rPr>
          <w:b/>
          <w:u w:val="single"/>
        </w:rPr>
      </w:pPr>
      <w:r>
        <w:rPr>
          <w:b/>
          <w:u w:val="single"/>
        </w:rPr>
        <w:lastRenderedPageBreak/>
        <w:t>Activity</w:t>
      </w:r>
      <w:r w:rsidR="00FC23C5" w:rsidRPr="00FC23C5">
        <w:rPr>
          <w:b/>
          <w:u w:val="single"/>
        </w:rPr>
        <w:t xml:space="preserve"> 2 – </w:t>
      </w:r>
      <w:r w:rsidR="007C642B">
        <w:rPr>
          <w:b/>
          <w:u w:val="single"/>
        </w:rPr>
        <w:t>Popsicle Stick Puzzle</w:t>
      </w:r>
    </w:p>
    <w:p w:rsidR="004207F9" w:rsidRDefault="004207F9" w:rsidP="00FC23C5">
      <w:pPr>
        <w:rPr>
          <w:b/>
        </w:rPr>
      </w:pPr>
    </w:p>
    <w:p w:rsidR="004207F9" w:rsidRDefault="004207F9" w:rsidP="00FC23C5">
      <w:r w:rsidRPr="004207F9">
        <w:rPr>
          <w:b/>
        </w:rPr>
        <w:t>Materials Needed:</w:t>
      </w:r>
      <w:r>
        <w:t xml:space="preserve">  </w:t>
      </w:r>
      <w:r w:rsidR="007C642B">
        <w:t>Popsicle</w:t>
      </w:r>
      <w:r w:rsidR="001174EF">
        <w:t xml:space="preserve"> Sticks</w:t>
      </w:r>
      <w:r w:rsidR="007C642B">
        <w:t>, Pencil/Pen/Marker</w:t>
      </w:r>
    </w:p>
    <w:p w:rsidR="004207F9" w:rsidRDefault="004207F9" w:rsidP="00FC23C5">
      <w:pPr>
        <w:rPr>
          <w:b/>
        </w:rPr>
      </w:pPr>
    </w:p>
    <w:p w:rsidR="00FC23C5" w:rsidRDefault="004207F9" w:rsidP="00FC23C5">
      <w:r w:rsidRPr="004207F9">
        <w:rPr>
          <w:b/>
        </w:rPr>
        <w:t>Directions:</w:t>
      </w:r>
      <w:r>
        <w:t xml:space="preserve">  </w:t>
      </w:r>
      <w:r w:rsidR="007C642B">
        <w:t xml:space="preserve">Using between 5 and 10 </w:t>
      </w:r>
      <w:proofErr w:type="gramStart"/>
      <w:r w:rsidR="007C642B">
        <w:t>popsicle</w:t>
      </w:r>
      <w:proofErr w:type="gramEnd"/>
      <w:r w:rsidR="007C642B">
        <w:t xml:space="preserve"> sticks, lay them out and draw a large picture (right on the popsicle sticks) that covers all of the sticks.  Once done, mix up all of your sticks and have another student then put your puzzle together.</w:t>
      </w:r>
    </w:p>
    <w:p w:rsidR="00EC4983" w:rsidRDefault="00EC4983" w:rsidP="00EC4983"/>
    <w:p w:rsidR="00EC4983" w:rsidRPr="004207F9" w:rsidRDefault="00EC4983" w:rsidP="00EC4983">
      <w:pPr>
        <w:rPr>
          <w:b/>
        </w:rPr>
      </w:pPr>
      <w:r w:rsidRPr="004207F9">
        <w:rPr>
          <w:b/>
        </w:rPr>
        <w:t>How could this activity help to d</w:t>
      </w:r>
      <w:r w:rsidR="00B01629">
        <w:rPr>
          <w:b/>
        </w:rPr>
        <w:t>evelop a</w:t>
      </w:r>
      <w:r w:rsidRPr="004207F9">
        <w:rPr>
          <w:b/>
        </w:rPr>
        <w:t xml:space="preserve"> </w:t>
      </w:r>
      <w:r w:rsidR="008145AD">
        <w:rPr>
          <w:b/>
        </w:rPr>
        <w:t>preschooler</w:t>
      </w:r>
      <w:r w:rsidRPr="004207F9">
        <w:rPr>
          <w:b/>
        </w:rPr>
        <w:t>’s</w:t>
      </w:r>
      <w:proofErr w:type="gramStart"/>
      <w:r w:rsidRPr="004207F9">
        <w:rPr>
          <w:b/>
        </w:rPr>
        <w:t>…</w:t>
      </w:r>
      <w:proofErr w:type="gramEnd"/>
    </w:p>
    <w:p w:rsidR="00EC4983" w:rsidRDefault="00EC4983" w:rsidP="00EC4983"/>
    <w:p w:rsidR="00EC4983" w:rsidRDefault="00EC4983" w:rsidP="00EC4983">
      <w:pPr>
        <w:pStyle w:val="ListParagraph"/>
        <w:numPr>
          <w:ilvl w:val="0"/>
          <w:numId w:val="2"/>
        </w:numPr>
      </w:pPr>
      <w:r>
        <w:t>Physical growth</w:t>
      </w: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numPr>
          <w:ilvl w:val="0"/>
          <w:numId w:val="2"/>
        </w:numPr>
      </w:pPr>
      <w:r>
        <w:t>Social growth</w:t>
      </w: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numPr>
          <w:ilvl w:val="0"/>
          <w:numId w:val="2"/>
        </w:numPr>
      </w:pPr>
      <w:r>
        <w:t>Emotional growth</w:t>
      </w: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numPr>
          <w:ilvl w:val="0"/>
          <w:numId w:val="2"/>
        </w:numPr>
      </w:pPr>
      <w:r>
        <w:t>Cognitive growth</w:t>
      </w:r>
    </w:p>
    <w:p w:rsidR="00FC23C5" w:rsidRDefault="00FC23C5" w:rsidP="00FC23C5"/>
    <w:p w:rsidR="00EC4983" w:rsidRDefault="00EC4983" w:rsidP="00FC23C5"/>
    <w:p w:rsidR="00EC4983" w:rsidRDefault="00EC4983" w:rsidP="00FC23C5"/>
    <w:p w:rsidR="00EC4983" w:rsidRDefault="00EC4983" w:rsidP="00FC23C5"/>
    <w:p w:rsidR="00EC4983" w:rsidRDefault="00EC4983" w:rsidP="00FC23C5"/>
    <w:p w:rsidR="00F82D54" w:rsidRDefault="00F82D54" w:rsidP="004207F9">
      <w:pPr>
        <w:jc w:val="center"/>
        <w:rPr>
          <w:b/>
          <w:u w:val="single"/>
        </w:rPr>
      </w:pPr>
    </w:p>
    <w:p w:rsidR="00FC23C5" w:rsidRPr="00C4051B" w:rsidRDefault="00EC4983" w:rsidP="004207F9">
      <w:pPr>
        <w:jc w:val="center"/>
        <w:rPr>
          <w:b/>
          <w:u w:val="single"/>
        </w:rPr>
      </w:pPr>
      <w:r>
        <w:rPr>
          <w:b/>
          <w:u w:val="single"/>
        </w:rPr>
        <w:lastRenderedPageBreak/>
        <w:t>Activity</w:t>
      </w:r>
      <w:r w:rsidR="00FC23C5" w:rsidRPr="00C4051B">
        <w:rPr>
          <w:b/>
          <w:u w:val="single"/>
        </w:rPr>
        <w:t xml:space="preserve"> 3 – </w:t>
      </w:r>
      <w:r w:rsidR="007C642B">
        <w:rPr>
          <w:b/>
          <w:u w:val="single"/>
        </w:rPr>
        <w:t>Paper Bag Puppet</w:t>
      </w:r>
    </w:p>
    <w:p w:rsidR="009B5142" w:rsidRDefault="009B5142" w:rsidP="00FC23C5"/>
    <w:p w:rsidR="004207F9" w:rsidRDefault="004207F9" w:rsidP="00FC23C5">
      <w:r w:rsidRPr="009B5142">
        <w:rPr>
          <w:b/>
        </w:rPr>
        <w:t>Materials Needed:</w:t>
      </w:r>
      <w:r w:rsidR="00344904">
        <w:t xml:space="preserve">  </w:t>
      </w:r>
      <w:r w:rsidR="007C642B">
        <w:t>Brown paper lunch bag, colored paper, markers/crayons, any other supplies wanted.</w:t>
      </w:r>
    </w:p>
    <w:p w:rsidR="004207F9" w:rsidRDefault="004207F9" w:rsidP="00FC23C5"/>
    <w:p w:rsidR="00FC23C5" w:rsidRDefault="004207F9" w:rsidP="00FC23C5">
      <w:r w:rsidRPr="009B5142">
        <w:rPr>
          <w:b/>
        </w:rPr>
        <w:t>Directions:</w:t>
      </w:r>
      <w:r>
        <w:t xml:space="preserve">  </w:t>
      </w:r>
      <w:r w:rsidR="007C642B">
        <w:t>Using one paper bag and the other supplies given, create a paper bag puppet.</w:t>
      </w:r>
    </w:p>
    <w:p w:rsidR="00EC4983" w:rsidRDefault="00EC4983" w:rsidP="00EC4983"/>
    <w:p w:rsidR="00EC4983" w:rsidRPr="009B5142" w:rsidRDefault="00EC4983" w:rsidP="00EC4983">
      <w:pPr>
        <w:rPr>
          <w:b/>
        </w:rPr>
      </w:pPr>
      <w:r w:rsidRPr="009B5142">
        <w:rPr>
          <w:b/>
        </w:rPr>
        <w:t xml:space="preserve">How could this activity help to develop </w:t>
      </w:r>
      <w:r w:rsidR="00B01629">
        <w:rPr>
          <w:b/>
        </w:rPr>
        <w:t xml:space="preserve">a </w:t>
      </w:r>
      <w:r w:rsidR="008145AD">
        <w:rPr>
          <w:b/>
        </w:rPr>
        <w:t>preschooler</w:t>
      </w:r>
      <w:r w:rsidR="00B01629">
        <w:rPr>
          <w:b/>
        </w:rPr>
        <w:t>’s</w:t>
      </w:r>
      <w:proofErr w:type="gramStart"/>
      <w:r w:rsidRPr="009B5142">
        <w:rPr>
          <w:b/>
        </w:rPr>
        <w:t>…</w:t>
      </w:r>
      <w:proofErr w:type="gramEnd"/>
    </w:p>
    <w:p w:rsidR="00EC4983" w:rsidRDefault="00EC4983" w:rsidP="00EC4983">
      <w:pPr>
        <w:pStyle w:val="ListParagraph"/>
      </w:pPr>
    </w:p>
    <w:p w:rsidR="00EC4983" w:rsidRDefault="00EC4983" w:rsidP="00EC4983">
      <w:pPr>
        <w:pStyle w:val="ListParagraph"/>
        <w:numPr>
          <w:ilvl w:val="0"/>
          <w:numId w:val="3"/>
        </w:numPr>
      </w:pPr>
      <w:r>
        <w:t>Physical growth</w:t>
      </w: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numPr>
          <w:ilvl w:val="0"/>
          <w:numId w:val="3"/>
        </w:numPr>
      </w:pPr>
      <w:r>
        <w:t>Social growth</w:t>
      </w: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numPr>
          <w:ilvl w:val="0"/>
          <w:numId w:val="3"/>
        </w:numPr>
      </w:pPr>
      <w:r>
        <w:t>Emotional growth</w:t>
      </w: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numPr>
          <w:ilvl w:val="0"/>
          <w:numId w:val="3"/>
        </w:numPr>
      </w:pPr>
      <w:r>
        <w:t>Cognitive growth</w:t>
      </w:r>
    </w:p>
    <w:p w:rsidR="00FC23C5" w:rsidRPr="00FC23C5" w:rsidRDefault="00FC23C5" w:rsidP="00FC23C5"/>
    <w:sectPr w:rsidR="00FC23C5" w:rsidRPr="00FC23C5"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916"/>
    <w:multiLevelType w:val="hybridMultilevel"/>
    <w:tmpl w:val="1FBE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73D6A"/>
    <w:multiLevelType w:val="hybridMultilevel"/>
    <w:tmpl w:val="1FBE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749D0"/>
    <w:multiLevelType w:val="hybridMultilevel"/>
    <w:tmpl w:val="1FBE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3C5"/>
    <w:rsid w:val="001174EF"/>
    <w:rsid w:val="001C3642"/>
    <w:rsid w:val="001F0959"/>
    <w:rsid w:val="001F6B0C"/>
    <w:rsid w:val="0029333C"/>
    <w:rsid w:val="002C2493"/>
    <w:rsid w:val="00344904"/>
    <w:rsid w:val="0036551A"/>
    <w:rsid w:val="003C47E5"/>
    <w:rsid w:val="004207F9"/>
    <w:rsid w:val="004B4DF0"/>
    <w:rsid w:val="004F0975"/>
    <w:rsid w:val="0052631D"/>
    <w:rsid w:val="00565856"/>
    <w:rsid w:val="00615C92"/>
    <w:rsid w:val="00684CBE"/>
    <w:rsid w:val="00690775"/>
    <w:rsid w:val="007A61BD"/>
    <w:rsid w:val="007C642B"/>
    <w:rsid w:val="008145AD"/>
    <w:rsid w:val="008537EF"/>
    <w:rsid w:val="00856FDC"/>
    <w:rsid w:val="00934B2D"/>
    <w:rsid w:val="009555B8"/>
    <w:rsid w:val="00975500"/>
    <w:rsid w:val="009B5142"/>
    <w:rsid w:val="00A83D8D"/>
    <w:rsid w:val="00B01629"/>
    <w:rsid w:val="00BB68D2"/>
    <w:rsid w:val="00C4051B"/>
    <w:rsid w:val="00CB02F3"/>
    <w:rsid w:val="00DC053D"/>
    <w:rsid w:val="00DD3B4F"/>
    <w:rsid w:val="00E00ED2"/>
    <w:rsid w:val="00E57CBD"/>
    <w:rsid w:val="00EB6A02"/>
    <w:rsid w:val="00EC4983"/>
    <w:rsid w:val="00F022B2"/>
    <w:rsid w:val="00F7375B"/>
    <w:rsid w:val="00F82D54"/>
    <w:rsid w:val="00F841D2"/>
    <w:rsid w:val="00FC2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8"/>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C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5C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Vikki</cp:lastModifiedBy>
  <cp:revision>5</cp:revision>
  <dcterms:created xsi:type="dcterms:W3CDTF">2014-11-14T04:38:00Z</dcterms:created>
  <dcterms:modified xsi:type="dcterms:W3CDTF">2015-04-20T17:32:00Z</dcterms:modified>
</cp:coreProperties>
</file>